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F0" w:rsidRPr="00030C6B" w:rsidRDefault="001616F0" w:rsidP="00877B83">
      <w:pPr>
        <w:spacing w:beforeLines="50" w:afterLines="50"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030C6B">
        <w:rPr>
          <w:rFonts w:ascii="黑体" w:eastAsia="黑体" w:hAnsi="黑体" w:cs="黑体" w:hint="eastAsia"/>
          <w:sz w:val="44"/>
          <w:szCs w:val="44"/>
        </w:rPr>
        <w:t>天津市美术中等专业学校职责目录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1332"/>
        <w:gridCol w:w="956"/>
        <w:gridCol w:w="4612"/>
        <w:gridCol w:w="1315"/>
      </w:tblGrid>
      <w:tr w:rsidR="001616F0" w:rsidRPr="00BD3ADB" w:rsidTr="00030C6B">
        <w:trPr>
          <w:trHeight w:hRule="exact" w:val="1183"/>
        </w:trPr>
        <w:tc>
          <w:tcPr>
            <w:tcW w:w="789" w:type="dxa"/>
            <w:vMerge w:val="restart"/>
            <w:vAlign w:val="center"/>
          </w:tcPr>
          <w:p w:rsidR="001616F0" w:rsidRPr="00B72F6D" w:rsidRDefault="001616F0" w:rsidP="00963D17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1332" w:type="dxa"/>
            <w:vMerge w:val="restart"/>
            <w:vAlign w:val="center"/>
          </w:tcPr>
          <w:p w:rsidR="001616F0" w:rsidRPr="00B72F6D" w:rsidRDefault="001616F0" w:rsidP="00963D17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主要</w:t>
            </w:r>
          </w:p>
          <w:p w:rsidR="001616F0" w:rsidRPr="00B72F6D" w:rsidRDefault="001616F0" w:rsidP="00963D17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职责</w:t>
            </w:r>
          </w:p>
        </w:tc>
        <w:tc>
          <w:tcPr>
            <w:tcW w:w="6883" w:type="dxa"/>
            <w:gridSpan w:val="3"/>
            <w:vAlign w:val="center"/>
          </w:tcPr>
          <w:p w:rsidR="001616F0" w:rsidRPr="00B72F6D" w:rsidRDefault="001616F0" w:rsidP="00963D17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职责事项</w:t>
            </w:r>
          </w:p>
        </w:tc>
      </w:tr>
      <w:tr w:rsidR="001616F0" w:rsidRPr="00BD3ADB" w:rsidTr="00030C6B">
        <w:trPr>
          <w:trHeight w:hRule="exact" w:val="1207"/>
        </w:trPr>
        <w:tc>
          <w:tcPr>
            <w:tcW w:w="789" w:type="dxa"/>
            <w:vMerge/>
            <w:vAlign w:val="center"/>
          </w:tcPr>
          <w:p w:rsidR="001616F0" w:rsidRPr="00B72F6D" w:rsidRDefault="001616F0" w:rsidP="00963D17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1616F0" w:rsidRPr="00B72F6D" w:rsidRDefault="001616F0" w:rsidP="00963D17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1616F0" w:rsidRPr="00B72F6D" w:rsidRDefault="001616F0" w:rsidP="00963D17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4612" w:type="dxa"/>
            <w:vAlign w:val="center"/>
          </w:tcPr>
          <w:p w:rsidR="001616F0" w:rsidRPr="00B72F6D" w:rsidRDefault="001616F0" w:rsidP="00963D17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1315" w:type="dxa"/>
            <w:vAlign w:val="center"/>
          </w:tcPr>
          <w:p w:rsidR="001616F0" w:rsidRPr="00B72F6D" w:rsidRDefault="001616F0" w:rsidP="00963D17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页码</w:t>
            </w:r>
          </w:p>
        </w:tc>
      </w:tr>
      <w:tr w:rsidR="001616F0" w:rsidRPr="00BD3ADB" w:rsidTr="00B8500A">
        <w:trPr>
          <w:trHeight w:hRule="exact" w:val="1104"/>
        </w:trPr>
        <w:tc>
          <w:tcPr>
            <w:tcW w:w="789" w:type="dxa"/>
            <w:vMerge w:val="restart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332" w:type="dxa"/>
            <w:vMerge w:val="restart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 w:hint="eastAsia"/>
                <w:sz w:val="28"/>
                <w:szCs w:val="28"/>
              </w:rPr>
              <w:t>中等专业学历教育</w:t>
            </w:r>
          </w:p>
        </w:tc>
        <w:tc>
          <w:tcPr>
            <w:tcW w:w="956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1.1</w:t>
            </w:r>
          </w:p>
        </w:tc>
        <w:tc>
          <w:tcPr>
            <w:tcW w:w="4612" w:type="dxa"/>
            <w:vAlign w:val="center"/>
          </w:tcPr>
          <w:p w:rsidR="001616F0" w:rsidRPr="00A64DC7" w:rsidRDefault="001616F0" w:rsidP="009E6A31">
            <w:pPr>
              <w:spacing w:line="52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 w:hint="eastAsia"/>
                <w:sz w:val="28"/>
                <w:szCs w:val="28"/>
              </w:rPr>
              <w:t>工艺美术专业中等学历教育</w:t>
            </w:r>
          </w:p>
        </w:tc>
        <w:tc>
          <w:tcPr>
            <w:tcW w:w="1315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1</w:t>
            </w:r>
          </w:p>
        </w:tc>
      </w:tr>
      <w:tr w:rsidR="001616F0" w:rsidRPr="00BD3ADB" w:rsidTr="00B8500A">
        <w:trPr>
          <w:trHeight w:hRule="exact" w:val="1064"/>
        </w:trPr>
        <w:tc>
          <w:tcPr>
            <w:tcW w:w="789" w:type="dxa"/>
            <w:vMerge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32" w:type="dxa"/>
            <w:vMerge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1.2</w:t>
            </w:r>
          </w:p>
        </w:tc>
        <w:tc>
          <w:tcPr>
            <w:tcW w:w="4612" w:type="dxa"/>
            <w:vAlign w:val="center"/>
          </w:tcPr>
          <w:p w:rsidR="001616F0" w:rsidRPr="00A64DC7" w:rsidRDefault="001616F0" w:rsidP="009E6A31">
            <w:pPr>
              <w:spacing w:line="52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 w:hint="eastAsia"/>
                <w:sz w:val="28"/>
                <w:szCs w:val="28"/>
              </w:rPr>
              <w:t>美术绘画专业中等学历教育</w:t>
            </w:r>
          </w:p>
        </w:tc>
        <w:tc>
          <w:tcPr>
            <w:tcW w:w="1315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2</w:t>
            </w:r>
          </w:p>
        </w:tc>
      </w:tr>
      <w:tr w:rsidR="001616F0" w:rsidRPr="00BD3ADB" w:rsidTr="00B8500A">
        <w:trPr>
          <w:trHeight w:hRule="exact" w:val="1063"/>
        </w:trPr>
        <w:tc>
          <w:tcPr>
            <w:tcW w:w="789" w:type="dxa"/>
            <w:vMerge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32" w:type="dxa"/>
            <w:vMerge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1.3</w:t>
            </w:r>
          </w:p>
        </w:tc>
        <w:tc>
          <w:tcPr>
            <w:tcW w:w="4612" w:type="dxa"/>
            <w:vAlign w:val="center"/>
          </w:tcPr>
          <w:p w:rsidR="001616F0" w:rsidRPr="00A64DC7" w:rsidRDefault="001616F0" w:rsidP="009E6A31">
            <w:pPr>
              <w:spacing w:line="52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 w:hint="eastAsia"/>
                <w:sz w:val="28"/>
                <w:szCs w:val="28"/>
              </w:rPr>
              <w:t>美术设计与制作专业中等学历教育</w:t>
            </w:r>
          </w:p>
        </w:tc>
        <w:tc>
          <w:tcPr>
            <w:tcW w:w="1315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3</w:t>
            </w:r>
          </w:p>
        </w:tc>
      </w:tr>
      <w:tr w:rsidR="001616F0" w:rsidRPr="00BD3ADB" w:rsidTr="00030C6B">
        <w:trPr>
          <w:trHeight w:hRule="exact" w:val="1661"/>
        </w:trPr>
        <w:tc>
          <w:tcPr>
            <w:tcW w:w="789" w:type="dxa"/>
            <w:vMerge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32" w:type="dxa"/>
            <w:vMerge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1.4</w:t>
            </w:r>
          </w:p>
        </w:tc>
        <w:tc>
          <w:tcPr>
            <w:tcW w:w="4612" w:type="dxa"/>
            <w:vAlign w:val="center"/>
          </w:tcPr>
          <w:p w:rsidR="001616F0" w:rsidRPr="00A64DC7" w:rsidRDefault="001616F0" w:rsidP="00B8500A">
            <w:pPr>
              <w:spacing w:line="52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 w:hint="eastAsia"/>
                <w:sz w:val="28"/>
                <w:szCs w:val="28"/>
              </w:rPr>
              <w:t>珠宝玉石加工与营销专业中等学历教育</w:t>
            </w:r>
          </w:p>
        </w:tc>
        <w:tc>
          <w:tcPr>
            <w:tcW w:w="1315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4</w:t>
            </w:r>
          </w:p>
        </w:tc>
      </w:tr>
      <w:tr w:rsidR="001616F0" w:rsidRPr="00BD3ADB" w:rsidTr="00030C6B">
        <w:trPr>
          <w:trHeight w:hRule="exact" w:val="4356"/>
        </w:trPr>
        <w:tc>
          <w:tcPr>
            <w:tcW w:w="789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332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 w:hint="eastAsia"/>
                <w:sz w:val="28"/>
                <w:szCs w:val="28"/>
              </w:rPr>
              <w:t>相关技术培训</w:t>
            </w:r>
          </w:p>
        </w:tc>
        <w:tc>
          <w:tcPr>
            <w:tcW w:w="956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2.1</w:t>
            </w:r>
          </w:p>
        </w:tc>
        <w:tc>
          <w:tcPr>
            <w:tcW w:w="4612" w:type="dxa"/>
            <w:vAlign w:val="center"/>
          </w:tcPr>
          <w:p w:rsidR="001616F0" w:rsidRPr="00A64DC7" w:rsidRDefault="001616F0" w:rsidP="00B8500A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 w:hint="eastAsia"/>
                <w:sz w:val="28"/>
                <w:szCs w:val="28"/>
              </w:rPr>
              <w:t>面向社会开展相关专业技术培训</w:t>
            </w:r>
          </w:p>
        </w:tc>
        <w:tc>
          <w:tcPr>
            <w:tcW w:w="1315" w:type="dxa"/>
            <w:vAlign w:val="center"/>
          </w:tcPr>
          <w:p w:rsidR="001616F0" w:rsidRPr="00A64DC7" w:rsidRDefault="001616F0" w:rsidP="00963D1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A64DC7">
              <w:rPr>
                <w:rFonts w:eastAsia="仿宋_GB2312"/>
                <w:sz w:val="28"/>
                <w:szCs w:val="28"/>
              </w:rPr>
              <w:t>5</w:t>
            </w:r>
          </w:p>
        </w:tc>
      </w:tr>
    </w:tbl>
    <w:p w:rsidR="001616F0" w:rsidRDefault="001616F0" w:rsidP="00B8500A">
      <w:pPr>
        <w:spacing w:line="600" w:lineRule="exact"/>
        <w:rPr>
          <w:rFonts w:ascii="黑体" w:eastAsia="黑体" w:hAnsi="黑体" w:cs="黑体"/>
          <w:sz w:val="36"/>
          <w:szCs w:val="36"/>
        </w:rPr>
      </w:pPr>
      <w:r>
        <w:rPr>
          <w:rFonts w:eastAsia="仿宋_GB2312"/>
          <w:sz w:val="34"/>
          <w:szCs w:val="34"/>
        </w:rPr>
        <w:br w:type="page"/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</w:p>
    <w:p w:rsidR="001616F0" w:rsidRPr="00030C6B" w:rsidRDefault="001616F0" w:rsidP="00877B83">
      <w:pPr>
        <w:spacing w:beforeLines="50" w:afterLines="50"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工艺美术专业中等</w:t>
      </w:r>
      <w:r w:rsidRPr="00030C6B">
        <w:rPr>
          <w:rFonts w:ascii="黑体" w:eastAsia="黑体" w:hAnsi="黑体" w:cs="黑体" w:hint="eastAsia"/>
          <w:sz w:val="44"/>
          <w:szCs w:val="44"/>
        </w:rPr>
        <w:t>学历教育信息表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7315"/>
      </w:tblGrid>
      <w:tr w:rsidR="001616F0" w:rsidRPr="00BD3ADB" w:rsidTr="00D4498C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13136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13136F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1.1</w:t>
            </w:r>
          </w:p>
        </w:tc>
      </w:tr>
      <w:tr w:rsidR="001616F0" w:rsidRPr="00BD3ADB" w:rsidTr="00D4498C">
        <w:trPr>
          <w:trHeight w:hRule="exact" w:val="1114"/>
        </w:trPr>
        <w:tc>
          <w:tcPr>
            <w:tcW w:w="1689" w:type="dxa"/>
            <w:vAlign w:val="center"/>
          </w:tcPr>
          <w:p w:rsidR="001616F0" w:rsidRPr="00B72F6D" w:rsidRDefault="001616F0" w:rsidP="0013136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13136F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工艺美术专业中等学历教育</w:t>
            </w:r>
          </w:p>
        </w:tc>
      </w:tr>
      <w:tr w:rsidR="001616F0" w:rsidRPr="00BD3ADB" w:rsidTr="00D4498C">
        <w:trPr>
          <w:trHeight w:hRule="exact" w:val="1575"/>
        </w:trPr>
        <w:tc>
          <w:tcPr>
            <w:tcW w:w="1689" w:type="dxa"/>
            <w:vAlign w:val="center"/>
          </w:tcPr>
          <w:p w:rsidR="001616F0" w:rsidRPr="00B72F6D" w:rsidRDefault="001616F0" w:rsidP="0013136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1616F0" w:rsidRPr="00DB4E05" w:rsidRDefault="001616F0" w:rsidP="008D756F">
            <w:pPr>
              <w:spacing w:line="520" w:lineRule="exact"/>
              <w:rPr>
                <w:rFonts w:ascii="黑体" w:eastAsia="黑体" w:hAnsi="黑体" w:cs="黑体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《中华人民共和国职业教育法》、《天津市职业教育条例》、《中等职业学校管理规程》、事业单位法人证书</w:t>
            </w:r>
          </w:p>
        </w:tc>
      </w:tr>
      <w:tr w:rsidR="001616F0" w:rsidRPr="00BD3ADB" w:rsidTr="00D4498C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13136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13136F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天津市美术中等专业学校</w:t>
            </w:r>
          </w:p>
        </w:tc>
      </w:tr>
      <w:tr w:rsidR="001616F0" w:rsidRPr="00BD3ADB" w:rsidTr="00D4498C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13136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13136F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天津市美术中等专业学校独立行使</w:t>
            </w:r>
          </w:p>
        </w:tc>
      </w:tr>
      <w:tr w:rsidR="001616F0" w:rsidRPr="00BD3ADB" w:rsidTr="00D4498C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13136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13136F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招生→教育教学→升学就业</w:t>
            </w:r>
          </w:p>
        </w:tc>
      </w:tr>
      <w:tr w:rsidR="001616F0" w:rsidRPr="00BD3ADB" w:rsidTr="00D4498C">
        <w:trPr>
          <w:trHeight w:hRule="exact" w:val="1130"/>
        </w:trPr>
        <w:tc>
          <w:tcPr>
            <w:tcW w:w="1689" w:type="dxa"/>
            <w:vAlign w:val="center"/>
          </w:tcPr>
          <w:p w:rsidR="001616F0" w:rsidRPr="00B72F6D" w:rsidRDefault="001616F0" w:rsidP="0013136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8D756F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事业单位法人证书、组织机构代码证、天津市美术中等专业学校章程、工艺美术专业教学大纲</w:t>
            </w:r>
          </w:p>
        </w:tc>
      </w:tr>
      <w:tr w:rsidR="001616F0" w:rsidRPr="00BD3ADB" w:rsidTr="00D4498C">
        <w:trPr>
          <w:trHeight w:val="2882"/>
        </w:trPr>
        <w:tc>
          <w:tcPr>
            <w:tcW w:w="1689" w:type="dxa"/>
            <w:vAlign w:val="center"/>
          </w:tcPr>
          <w:p w:rsidR="001616F0" w:rsidRPr="00B72F6D" w:rsidRDefault="001616F0" w:rsidP="0013136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1616F0">
            <w:pPr>
              <w:spacing w:line="44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1</w:t>
            </w:r>
            <w:r w:rsidRPr="00BD3ADB">
              <w:rPr>
                <w:rFonts w:eastAsia="仿宋_GB2312" w:hint="eastAsia"/>
                <w:sz w:val="28"/>
                <w:szCs w:val="28"/>
              </w:rPr>
              <w:t>、落实上级主管部门批复的招生计划，做到程序规范、公开透明。</w:t>
            </w:r>
          </w:p>
          <w:p w:rsidR="001616F0" w:rsidRPr="00BD3ADB" w:rsidRDefault="001616F0" w:rsidP="001616F0">
            <w:pPr>
              <w:spacing w:line="44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2</w:t>
            </w:r>
            <w:r w:rsidRPr="00BD3ADB">
              <w:rPr>
                <w:rFonts w:eastAsia="仿宋_GB2312" w:hint="eastAsia"/>
                <w:sz w:val="28"/>
                <w:szCs w:val="28"/>
              </w:rPr>
              <w:t>、按照教学大纲实施教学活动，完成教学计划，保证教学质量，落实立德树人根本任务。</w:t>
            </w:r>
          </w:p>
          <w:p w:rsidR="001616F0" w:rsidRPr="00BD3ADB" w:rsidRDefault="001616F0" w:rsidP="001616F0">
            <w:pPr>
              <w:spacing w:line="52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3</w:t>
            </w:r>
            <w:r w:rsidRPr="00BD3ADB">
              <w:rPr>
                <w:rFonts w:eastAsia="仿宋_GB2312" w:hint="eastAsia"/>
                <w:sz w:val="28"/>
                <w:szCs w:val="28"/>
              </w:rPr>
              <w:t>、培养合格毕业生，颁发毕业证书，指导毕业生升学就业。</w:t>
            </w:r>
          </w:p>
        </w:tc>
      </w:tr>
      <w:tr w:rsidR="001616F0" w:rsidRPr="00BD3ADB" w:rsidTr="00D4498C">
        <w:trPr>
          <w:trHeight w:hRule="exact" w:val="2279"/>
        </w:trPr>
        <w:tc>
          <w:tcPr>
            <w:tcW w:w="1689" w:type="dxa"/>
            <w:vAlign w:val="center"/>
          </w:tcPr>
          <w:p w:rsidR="001616F0" w:rsidRPr="00B72F6D" w:rsidRDefault="001616F0" w:rsidP="0013136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8D756F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电话：</w:t>
            </w:r>
            <w:r w:rsidRPr="00BD3ADB">
              <w:rPr>
                <w:rFonts w:eastAsia="仿宋_GB2312"/>
                <w:sz w:val="28"/>
                <w:szCs w:val="28"/>
              </w:rPr>
              <w:t>022-27373692  022-27374851</w:t>
            </w:r>
          </w:p>
          <w:p w:rsidR="001616F0" w:rsidRPr="00BD3ADB" w:rsidRDefault="001616F0" w:rsidP="008F2690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邮箱：</w:t>
            </w:r>
            <w:r w:rsidRPr="00BD3ADB">
              <w:rPr>
                <w:rFonts w:eastAsia="仿宋_GB2312"/>
                <w:sz w:val="28"/>
                <w:szCs w:val="28"/>
              </w:rPr>
              <w:t>tjmsxxbgs@163.com</w:t>
            </w:r>
          </w:p>
          <w:p w:rsidR="001616F0" w:rsidRPr="00BD3ADB" w:rsidRDefault="001616F0" w:rsidP="008D756F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来信来访地址：天津市南开区长江道</w:t>
            </w:r>
            <w:r w:rsidRPr="00BD3ADB">
              <w:rPr>
                <w:rFonts w:eastAsia="仿宋_GB2312"/>
                <w:sz w:val="28"/>
                <w:szCs w:val="28"/>
              </w:rPr>
              <w:t>60</w:t>
            </w:r>
            <w:r w:rsidRPr="00BD3ADB">
              <w:rPr>
                <w:rFonts w:eastAsia="仿宋_GB2312" w:hint="eastAsia"/>
                <w:sz w:val="28"/>
                <w:szCs w:val="28"/>
              </w:rPr>
              <w:t>号</w:t>
            </w:r>
          </w:p>
          <w:p w:rsidR="001616F0" w:rsidRPr="00BD3ADB" w:rsidRDefault="001616F0" w:rsidP="0013136F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1616F0" w:rsidRPr="00030C6B" w:rsidRDefault="001616F0" w:rsidP="00877B83">
      <w:pPr>
        <w:spacing w:beforeLines="50" w:afterLines="50"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D4498C">
        <w:rPr>
          <w:rFonts w:ascii="黑体" w:eastAsia="黑体" w:hAnsi="黑体" w:cs="黑体" w:hint="eastAsia"/>
          <w:sz w:val="44"/>
          <w:szCs w:val="44"/>
        </w:rPr>
        <w:t>美术绘画专业中等学历教育</w:t>
      </w:r>
      <w:r w:rsidRPr="00030C6B">
        <w:rPr>
          <w:rFonts w:ascii="黑体" w:eastAsia="黑体" w:hAnsi="黑体" w:cs="黑体" w:hint="eastAsia"/>
          <w:sz w:val="44"/>
          <w:szCs w:val="44"/>
        </w:rPr>
        <w:t>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7315"/>
      </w:tblGrid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1.2</w:t>
            </w:r>
          </w:p>
        </w:tc>
      </w:tr>
      <w:tr w:rsidR="001616F0" w:rsidRPr="00BD3ADB" w:rsidTr="00362704">
        <w:trPr>
          <w:trHeight w:hRule="exact" w:val="1114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美术绘画专业中等学历教育</w:t>
            </w:r>
          </w:p>
        </w:tc>
      </w:tr>
      <w:tr w:rsidR="001616F0" w:rsidRPr="00BD3ADB" w:rsidTr="00362704">
        <w:trPr>
          <w:trHeight w:hRule="exact" w:val="1575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1616F0" w:rsidRPr="00DB4E05" w:rsidRDefault="001616F0" w:rsidP="00362704">
            <w:pPr>
              <w:spacing w:line="520" w:lineRule="exact"/>
              <w:rPr>
                <w:rFonts w:ascii="黑体" w:eastAsia="黑体" w:hAnsi="黑体" w:cs="黑体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《中华人民共和国职业教育法》、《天津市职业教育条例》、《中等职业学校管理规程》、事业单位法人证书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天津市美术中等专业学校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天津市美术中等专业学校独立行使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招生→教育教学→升学就业</w:t>
            </w:r>
          </w:p>
        </w:tc>
      </w:tr>
      <w:tr w:rsidR="001616F0" w:rsidRPr="00BD3ADB" w:rsidTr="00362704">
        <w:trPr>
          <w:trHeight w:hRule="exact" w:val="113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D4498C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事业单位法人证书、组织机构代码证、天津市美术中等专业学校章程、美术绘画专业教学大纲</w:t>
            </w:r>
          </w:p>
        </w:tc>
      </w:tr>
      <w:tr w:rsidR="001616F0" w:rsidRPr="00BD3ADB" w:rsidTr="00362704">
        <w:trPr>
          <w:trHeight w:val="2882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1616F0">
            <w:pPr>
              <w:spacing w:line="44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1</w:t>
            </w:r>
            <w:r w:rsidRPr="00BD3ADB">
              <w:rPr>
                <w:rFonts w:eastAsia="仿宋_GB2312" w:hint="eastAsia"/>
                <w:sz w:val="28"/>
                <w:szCs w:val="28"/>
              </w:rPr>
              <w:t>、落实上级主管部门批复的招生计划，做到程序规范、公开透明。</w:t>
            </w:r>
          </w:p>
          <w:p w:rsidR="001616F0" w:rsidRPr="00BD3ADB" w:rsidRDefault="001616F0" w:rsidP="001616F0">
            <w:pPr>
              <w:spacing w:line="44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2</w:t>
            </w:r>
            <w:r w:rsidRPr="00BD3ADB">
              <w:rPr>
                <w:rFonts w:eastAsia="仿宋_GB2312" w:hint="eastAsia"/>
                <w:sz w:val="28"/>
                <w:szCs w:val="28"/>
              </w:rPr>
              <w:t>、按照教学大纲实施教学活动，完成教学计划，保证教学质量，落实立德树人根本任务。</w:t>
            </w:r>
          </w:p>
          <w:p w:rsidR="001616F0" w:rsidRPr="00BD3ADB" w:rsidRDefault="001616F0" w:rsidP="001616F0">
            <w:pPr>
              <w:spacing w:line="52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3</w:t>
            </w:r>
            <w:r w:rsidRPr="00BD3ADB">
              <w:rPr>
                <w:rFonts w:eastAsia="仿宋_GB2312" w:hint="eastAsia"/>
                <w:sz w:val="28"/>
                <w:szCs w:val="28"/>
              </w:rPr>
              <w:t>、培养合格毕业生，颁发毕业证书，指导毕业生升学就业。</w:t>
            </w:r>
          </w:p>
        </w:tc>
      </w:tr>
      <w:tr w:rsidR="001616F0" w:rsidRPr="00BD3ADB" w:rsidTr="00362704">
        <w:trPr>
          <w:trHeight w:hRule="exact" w:val="2279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电话：</w:t>
            </w:r>
            <w:r w:rsidRPr="00BD3ADB">
              <w:rPr>
                <w:rFonts w:eastAsia="仿宋_GB2312"/>
                <w:sz w:val="28"/>
                <w:szCs w:val="28"/>
              </w:rPr>
              <w:t>022-27373692  022-27374851</w:t>
            </w:r>
          </w:p>
          <w:p w:rsidR="001616F0" w:rsidRPr="00BD3ADB" w:rsidRDefault="001616F0" w:rsidP="008F2690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邮箱：</w:t>
            </w:r>
            <w:r w:rsidRPr="00BD3ADB">
              <w:rPr>
                <w:rFonts w:eastAsia="仿宋_GB2312"/>
                <w:sz w:val="28"/>
                <w:szCs w:val="28"/>
              </w:rPr>
              <w:t>tjmsxxbgs@163.com</w:t>
            </w:r>
          </w:p>
          <w:p w:rsidR="001616F0" w:rsidRPr="00BD3ADB" w:rsidRDefault="001616F0" w:rsidP="00362704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来信来访地址：天津市南开区长江道</w:t>
            </w:r>
            <w:r w:rsidRPr="00BD3ADB">
              <w:rPr>
                <w:rFonts w:eastAsia="仿宋_GB2312"/>
                <w:sz w:val="28"/>
                <w:szCs w:val="28"/>
              </w:rPr>
              <w:t>60</w:t>
            </w:r>
            <w:r w:rsidRPr="00BD3ADB">
              <w:rPr>
                <w:rFonts w:eastAsia="仿宋_GB2312" w:hint="eastAsia"/>
                <w:sz w:val="28"/>
                <w:szCs w:val="28"/>
              </w:rPr>
              <w:t>号</w:t>
            </w:r>
          </w:p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1616F0" w:rsidRPr="00D4498C" w:rsidRDefault="001616F0" w:rsidP="001B4839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</w:p>
    <w:p w:rsidR="001616F0" w:rsidRPr="00030C6B" w:rsidRDefault="001616F0" w:rsidP="00877B83">
      <w:pPr>
        <w:spacing w:beforeLines="50" w:afterLines="50"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9955E7">
        <w:rPr>
          <w:rFonts w:ascii="黑体" w:eastAsia="黑体" w:hAnsi="黑体" w:cs="黑体" w:hint="eastAsia"/>
          <w:sz w:val="44"/>
          <w:szCs w:val="44"/>
        </w:rPr>
        <w:t>美术设计与制作专业中等学历教育</w:t>
      </w:r>
      <w:r w:rsidRPr="00030C6B">
        <w:rPr>
          <w:rFonts w:ascii="黑体" w:eastAsia="黑体" w:hAnsi="黑体" w:cs="黑体" w:hint="eastAsia"/>
          <w:sz w:val="44"/>
          <w:szCs w:val="44"/>
        </w:rPr>
        <w:t>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7315"/>
      </w:tblGrid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9955E7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1.3</w:t>
            </w:r>
          </w:p>
        </w:tc>
      </w:tr>
      <w:tr w:rsidR="001616F0" w:rsidRPr="00BD3ADB" w:rsidTr="00362704">
        <w:trPr>
          <w:trHeight w:hRule="exact" w:val="1114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美术设计与制作专业中等学历教育</w:t>
            </w:r>
          </w:p>
        </w:tc>
      </w:tr>
      <w:tr w:rsidR="001616F0" w:rsidRPr="00BD3ADB" w:rsidTr="00362704">
        <w:trPr>
          <w:trHeight w:hRule="exact" w:val="1575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1616F0" w:rsidRPr="00DB4E05" w:rsidRDefault="001616F0" w:rsidP="00362704">
            <w:pPr>
              <w:spacing w:line="520" w:lineRule="exact"/>
              <w:rPr>
                <w:rFonts w:ascii="黑体" w:eastAsia="黑体" w:hAnsi="黑体" w:cs="黑体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《中华人民共和国职业教育法》、《天津市职业教育条例》、《中等职业学校管理规程》、事业单位法人证书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天津市美术中等专业学校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天津市美术中等专业学校独立行使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招生→教育教学→升学就业</w:t>
            </w:r>
          </w:p>
        </w:tc>
      </w:tr>
      <w:tr w:rsidR="001616F0" w:rsidRPr="00BD3ADB" w:rsidTr="009955E7">
        <w:trPr>
          <w:trHeight w:hRule="exact" w:val="1497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事业单位法人证书、组织机构代码证、天津市美术中等专业学校章程、美术设计与制作专业教学大纲</w:t>
            </w:r>
          </w:p>
        </w:tc>
      </w:tr>
      <w:tr w:rsidR="001616F0" w:rsidRPr="00BD3ADB" w:rsidTr="00362704">
        <w:trPr>
          <w:trHeight w:val="2882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1616F0">
            <w:pPr>
              <w:spacing w:line="44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1</w:t>
            </w:r>
            <w:r w:rsidRPr="00BD3ADB">
              <w:rPr>
                <w:rFonts w:eastAsia="仿宋_GB2312" w:hint="eastAsia"/>
                <w:sz w:val="28"/>
                <w:szCs w:val="28"/>
              </w:rPr>
              <w:t>、落实上级主管部门批复的招生计划，做到程序规范、公开透明。</w:t>
            </w:r>
          </w:p>
          <w:p w:rsidR="001616F0" w:rsidRPr="00BD3ADB" w:rsidRDefault="001616F0" w:rsidP="001616F0">
            <w:pPr>
              <w:spacing w:line="44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2</w:t>
            </w:r>
            <w:r w:rsidRPr="00BD3ADB">
              <w:rPr>
                <w:rFonts w:eastAsia="仿宋_GB2312" w:hint="eastAsia"/>
                <w:sz w:val="28"/>
                <w:szCs w:val="28"/>
              </w:rPr>
              <w:t>、按照教学大纲实施教学活动，完成教学计划，保证教学质量，落实立德树人根本任务。</w:t>
            </w:r>
          </w:p>
          <w:p w:rsidR="001616F0" w:rsidRPr="00BD3ADB" w:rsidRDefault="001616F0" w:rsidP="001616F0">
            <w:pPr>
              <w:spacing w:line="52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3</w:t>
            </w:r>
            <w:r w:rsidRPr="00BD3ADB">
              <w:rPr>
                <w:rFonts w:eastAsia="仿宋_GB2312" w:hint="eastAsia"/>
                <w:sz w:val="28"/>
                <w:szCs w:val="28"/>
              </w:rPr>
              <w:t>、培养合格毕业生，颁发毕业证书，指导毕业生升学就业。</w:t>
            </w:r>
          </w:p>
        </w:tc>
      </w:tr>
      <w:tr w:rsidR="001616F0" w:rsidRPr="00BD3ADB" w:rsidTr="00362704">
        <w:trPr>
          <w:trHeight w:hRule="exact" w:val="2279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电话：</w:t>
            </w:r>
            <w:r w:rsidRPr="00BD3ADB">
              <w:rPr>
                <w:rFonts w:eastAsia="仿宋_GB2312"/>
                <w:sz w:val="28"/>
                <w:szCs w:val="28"/>
              </w:rPr>
              <w:t>022-27373692  022-27374851</w:t>
            </w:r>
          </w:p>
          <w:p w:rsidR="001616F0" w:rsidRPr="00BD3ADB" w:rsidRDefault="001616F0" w:rsidP="008F2690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邮箱：</w:t>
            </w:r>
            <w:r w:rsidRPr="00BD3ADB">
              <w:rPr>
                <w:rFonts w:eastAsia="仿宋_GB2312"/>
                <w:sz w:val="28"/>
                <w:szCs w:val="28"/>
              </w:rPr>
              <w:t>tjmsxxbgs@163.com</w:t>
            </w:r>
          </w:p>
          <w:p w:rsidR="001616F0" w:rsidRPr="00BD3ADB" w:rsidRDefault="001616F0" w:rsidP="00362704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来信来访地址：天津市南开区长江道</w:t>
            </w:r>
            <w:r w:rsidRPr="00BD3ADB">
              <w:rPr>
                <w:rFonts w:eastAsia="仿宋_GB2312"/>
                <w:sz w:val="28"/>
                <w:szCs w:val="28"/>
              </w:rPr>
              <w:t>60</w:t>
            </w:r>
            <w:r w:rsidRPr="00BD3ADB">
              <w:rPr>
                <w:rFonts w:eastAsia="仿宋_GB2312" w:hint="eastAsia"/>
                <w:sz w:val="28"/>
                <w:szCs w:val="28"/>
              </w:rPr>
              <w:t>号</w:t>
            </w:r>
          </w:p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1616F0" w:rsidRPr="009955E7" w:rsidRDefault="001616F0" w:rsidP="00877B83">
      <w:pPr>
        <w:spacing w:beforeLines="50" w:afterLines="50" w:line="600" w:lineRule="exact"/>
        <w:jc w:val="center"/>
        <w:rPr>
          <w:rFonts w:ascii="黑体" w:eastAsia="黑体" w:hAnsi="黑体" w:cs="黑体"/>
          <w:sz w:val="36"/>
          <w:szCs w:val="36"/>
        </w:rPr>
      </w:pPr>
      <w:r w:rsidRPr="009955E7">
        <w:rPr>
          <w:rFonts w:ascii="黑体" w:eastAsia="黑体" w:hAnsi="黑体" w:cs="黑体" w:hint="eastAsia"/>
          <w:sz w:val="36"/>
          <w:szCs w:val="36"/>
        </w:rPr>
        <w:t>珠宝玉石加工与营销专业中等学历教育信息表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7315"/>
      </w:tblGrid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1.4</w:t>
            </w:r>
          </w:p>
        </w:tc>
      </w:tr>
      <w:tr w:rsidR="001616F0" w:rsidRPr="00BD3ADB" w:rsidTr="00362704">
        <w:trPr>
          <w:trHeight w:hRule="exact" w:val="1114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珠宝玉石加工与营销专业中等学历教育</w:t>
            </w:r>
          </w:p>
        </w:tc>
      </w:tr>
      <w:tr w:rsidR="001616F0" w:rsidRPr="00BD3ADB" w:rsidTr="00362704">
        <w:trPr>
          <w:trHeight w:hRule="exact" w:val="1575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1616F0" w:rsidRPr="00DB4E05" w:rsidRDefault="001616F0" w:rsidP="00362704">
            <w:pPr>
              <w:spacing w:line="520" w:lineRule="exact"/>
              <w:rPr>
                <w:rFonts w:ascii="黑体" w:eastAsia="黑体" w:hAnsi="黑体" w:cs="黑体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《中华人民共和国职业教育法》、《天津市职业教育条例》、《中等职业学校管理规程》、事业单位法人证书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天津市美术中等专业学校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天津市美术中等专业学校独立行使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招生→教育教学→升学就业</w:t>
            </w:r>
          </w:p>
        </w:tc>
      </w:tr>
      <w:tr w:rsidR="001616F0" w:rsidRPr="00BD3ADB" w:rsidTr="00362704">
        <w:trPr>
          <w:trHeight w:hRule="exact" w:val="113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事业单位法人证书、组织机构代码证、天津市美术中等专业学校章程、珠宝玉石加工与营销专业教学大纲</w:t>
            </w:r>
          </w:p>
        </w:tc>
      </w:tr>
      <w:tr w:rsidR="001616F0" w:rsidRPr="00BD3ADB" w:rsidTr="00362704">
        <w:trPr>
          <w:trHeight w:val="2882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1616F0">
            <w:pPr>
              <w:spacing w:line="44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1</w:t>
            </w:r>
            <w:r w:rsidRPr="00BD3ADB">
              <w:rPr>
                <w:rFonts w:eastAsia="仿宋_GB2312" w:hint="eastAsia"/>
                <w:sz w:val="28"/>
                <w:szCs w:val="28"/>
              </w:rPr>
              <w:t>、落实上级主管部门批复的招生计划，做到程序规范、公开透明。</w:t>
            </w:r>
          </w:p>
          <w:p w:rsidR="001616F0" w:rsidRPr="00BD3ADB" w:rsidRDefault="001616F0" w:rsidP="001616F0">
            <w:pPr>
              <w:spacing w:line="44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2</w:t>
            </w:r>
            <w:r w:rsidRPr="00BD3ADB">
              <w:rPr>
                <w:rFonts w:eastAsia="仿宋_GB2312" w:hint="eastAsia"/>
                <w:sz w:val="28"/>
                <w:szCs w:val="28"/>
              </w:rPr>
              <w:t>、按照教学大纲实施教学活动，完成教学计划，保证教学质量，落实立德树人根本任务。</w:t>
            </w:r>
          </w:p>
          <w:p w:rsidR="001616F0" w:rsidRPr="00BD3ADB" w:rsidRDefault="001616F0" w:rsidP="001616F0">
            <w:pPr>
              <w:spacing w:line="44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3</w:t>
            </w:r>
            <w:r w:rsidRPr="00BD3ADB">
              <w:rPr>
                <w:rFonts w:eastAsia="仿宋_GB2312" w:hint="eastAsia"/>
                <w:sz w:val="28"/>
                <w:szCs w:val="28"/>
              </w:rPr>
              <w:t>、培养合格毕业生，颁发毕业证书，指导毕业生升学就业。</w:t>
            </w:r>
          </w:p>
        </w:tc>
      </w:tr>
      <w:tr w:rsidR="001616F0" w:rsidRPr="00BD3ADB" w:rsidTr="00362704">
        <w:trPr>
          <w:trHeight w:hRule="exact" w:val="2279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电话：</w:t>
            </w:r>
            <w:r w:rsidRPr="00BD3ADB">
              <w:rPr>
                <w:rFonts w:eastAsia="仿宋_GB2312"/>
                <w:sz w:val="28"/>
                <w:szCs w:val="28"/>
              </w:rPr>
              <w:t>022-27373692  022-27374851</w:t>
            </w:r>
          </w:p>
          <w:p w:rsidR="001616F0" w:rsidRPr="00BD3ADB" w:rsidRDefault="001616F0" w:rsidP="008F2690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邮箱：</w:t>
            </w:r>
            <w:r w:rsidRPr="00BD3ADB">
              <w:rPr>
                <w:rFonts w:eastAsia="仿宋_GB2312"/>
                <w:sz w:val="28"/>
                <w:szCs w:val="28"/>
              </w:rPr>
              <w:t>tjmsxxbgs@163.com</w:t>
            </w:r>
          </w:p>
          <w:p w:rsidR="001616F0" w:rsidRPr="00BD3ADB" w:rsidRDefault="001616F0" w:rsidP="00362704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来信来访地址：天津市南开区长江道</w:t>
            </w:r>
            <w:r w:rsidRPr="00BD3ADB">
              <w:rPr>
                <w:rFonts w:eastAsia="仿宋_GB2312"/>
                <w:sz w:val="28"/>
                <w:szCs w:val="28"/>
              </w:rPr>
              <w:t>60</w:t>
            </w:r>
            <w:r w:rsidRPr="00BD3ADB">
              <w:rPr>
                <w:rFonts w:eastAsia="仿宋_GB2312" w:hint="eastAsia"/>
                <w:sz w:val="28"/>
                <w:szCs w:val="28"/>
              </w:rPr>
              <w:t>号</w:t>
            </w:r>
          </w:p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1616F0" w:rsidRDefault="001616F0" w:rsidP="001B4839">
      <w:pPr>
        <w:spacing w:line="600" w:lineRule="exact"/>
        <w:rPr>
          <w:rFonts w:ascii="黑体" w:eastAsia="黑体" w:hAnsi="黑体" w:cs="黑体"/>
          <w:sz w:val="36"/>
          <w:szCs w:val="36"/>
        </w:rPr>
      </w:pPr>
    </w:p>
    <w:p w:rsidR="001616F0" w:rsidRDefault="001616F0" w:rsidP="00B8500A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8F2690">
        <w:rPr>
          <w:rFonts w:ascii="黑体" w:eastAsia="黑体" w:hAnsi="黑体" w:cs="黑体" w:hint="eastAsia"/>
          <w:sz w:val="34"/>
          <w:szCs w:val="34"/>
        </w:rPr>
        <w:t>相关技术培训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7315"/>
      </w:tblGrid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1616F0" w:rsidRPr="00DB4E05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DB4E05">
              <w:rPr>
                <w:rFonts w:ascii="黑体" w:eastAsia="黑体" w:hAnsi="黑体" w:cs="黑体"/>
                <w:sz w:val="28"/>
                <w:szCs w:val="28"/>
              </w:rPr>
              <w:t>2.1</w:t>
            </w:r>
          </w:p>
        </w:tc>
      </w:tr>
      <w:tr w:rsidR="001616F0" w:rsidRPr="00BD3ADB" w:rsidTr="00362704">
        <w:trPr>
          <w:trHeight w:hRule="exact" w:val="1114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1616F0" w:rsidRPr="00DB4E05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面向社会开展相关专业技术培训</w:t>
            </w:r>
          </w:p>
        </w:tc>
      </w:tr>
      <w:tr w:rsidR="001616F0" w:rsidRPr="00BD3ADB" w:rsidTr="00362704">
        <w:trPr>
          <w:trHeight w:hRule="exact" w:val="1575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8F2690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《天津市职业教育条例》、《中等职业学校管理规程》（教职成〔</w:t>
            </w:r>
            <w:r w:rsidRPr="00BD3ADB">
              <w:rPr>
                <w:rFonts w:eastAsia="仿宋_GB2312"/>
                <w:sz w:val="28"/>
                <w:szCs w:val="28"/>
              </w:rPr>
              <w:t>2010</w:t>
            </w:r>
            <w:r w:rsidRPr="00BD3ADB">
              <w:rPr>
                <w:rFonts w:eastAsia="仿宋_GB2312" w:hint="eastAsia"/>
                <w:sz w:val="28"/>
                <w:szCs w:val="28"/>
              </w:rPr>
              <w:t>〕</w:t>
            </w:r>
            <w:r w:rsidRPr="00BD3ADB">
              <w:rPr>
                <w:rFonts w:eastAsia="仿宋_GB2312"/>
                <w:sz w:val="28"/>
                <w:szCs w:val="28"/>
              </w:rPr>
              <w:t>6</w:t>
            </w:r>
            <w:r w:rsidRPr="00BD3ADB">
              <w:rPr>
                <w:rFonts w:eastAsia="仿宋_GB2312" w:hint="eastAsia"/>
                <w:sz w:val="28"/>
                <w:szCs w:val="28"/>
              </w:rPr>
              <w:t>号）、事业单位法人证书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天津市美术中等专业学校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362704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天津市美术中等专业学校独立行使</w:t>
            </w:r>
          </w:p>
        </w:tc>
      </w:tr>
      <w:tr w:rsidR="001616F0" w:rsidRPr="00BD3ADB" w:rsidTr="00362704">
        <w:trPr>
          <w:trHeight w:hRule="exact" w:val="85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1616F0" w:rsidRPr="00DB4E05" w:rsidRDefault="001616F0" w:rsidP="00DB4E05">
            <w:pPr>
              <w:spacing w:line="6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确定培训内容→制定计划→实施培训→颁发证书</w:t>
            </w:r>
          </w:p>
        </w:tc>
      </w:tr>
      <w:tr w:rsidR="001616F0" w:rsidRPr="00BD3ADB" w:rsidTr="00362704">
        <w:trPr>
          <w:trHeight w:hRule="exact" w:val="1130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B8500A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事业单位法人证书、组织机构代码证、培训计划</w:t>
            </w:r>
          </w:p>
        </w:tc>
      </w:tr>
      <w:tr w:rsidR="001616F0" w:rsidRPr="00BD3ADB" w:rsidTr="008F2690">
        <w:trPr>
          <w:trHeight w:hRule="exact" w:val="2455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1616F0">
            <w:pPr>
              <w:spacing w:line="50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1</w:t>
            </w:r>
            <w:r w:rsidRPr="00BD3ADB">
              <w:rPr>
                <w:rFonts w:eastAsia="仿宋_GB2312" w:hint="eastAsia"/>
                <w:sz w:val="28"/>
                <w:szCs w:val="28"/>
              </w:rPr>
              <w:t>、依据社会需求，结合学校实际，确定培训内容、制定计划。</w:t>
            </w:r>
          </w:p>
          <w:p w:rsidR="001616F0" w:rsidRPr="00BD3ADB" w:rsidRDefault="001616F0" w:rsidP="001616F0">
            <w:pPr>
              <w:spacing w:line="500" w:lineRule="exact"/>
              <w:ind w:firstLineChars="200" w:firstLine="31680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/>
                <w:sz w:val="28"/>
                <w:szCs w:val="28"/>
              </w:rPr>
              <w:t>2</w:t>
            </w:r>
            <w:r w:rsidRPr="00BD3ADB">
              <w:rPr>
                <w:rFonts w:eastAsia="仿宋_GB2312" w:hint="eastAsia"/>
                <w:sz w:val="28"/>
                <w:szCs w:val="28"/>
              </w:rPr>
              <w:t>、按照计划和规定程序，实施培训，颁发培训证书。</w:t>
            </w:r>
          </w:p>
        </w:tc>
      </w:tr>
      <w:tr w:rsidR="001616F0" w:rsidRPr="00BD3ADB" w:rsidTr="00362704">
        <w:trPr>
          <w:trHeight w:hRule="exact" w:val="2279"/>
        </w:trPr>
        <w:tc>
          <w:tcPr>
            <w:tcW w:w="1689" w:type="dxa"/>
            <w:vAlign w:val="center"/>
          </w:tcPr>
          <w:p w:rsidR="001616F0" w:rsidRPr="00B72F6D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B72F6D"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1616F0" w:rsidRPr="00BD3ADB" w:rsidRDefault="001616F0" w:rsidP="008F2690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电话：</w:t>
            </w:r>
            <w:r w:rsidRPr="00BD3ADB">
              <w:rPr>
                <w:rFonts w:eastAsia="仿宋_GB2312"/>
                <w:sz w:val="28"/>
                <w:szCs w:val="28"/>
              </w:rPr>
              <w:t>022-27373692  022-27374851</w:t>
            </w:r>
          </w:p>
          <w:p w:rsidR="001616F0" w:rsidRPr="00BD3ADB" w:rsidRDefault="001616F0" w:rsidP="008F2690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邮箱：</w:t>
            </w:r>
            <w:r w:rsidRPr="00BD3ADB">
              <w:rPr>
                <w:rFonts w:eastAsia="仿宋_GB2312"/>
                <w:sz w:val="28"/>
                <w:szCs w:val="28"/>
              </w:rPr>
              <w:t>tjmsxxbgs@163.com</w:t>
            </w:r>
          </w:p>
          <w:p w:rsidR="001616F0" w:rsidRPr="00BD3ADB" w:rsidRDefault="001616F0" w:rsidP="008F2690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BD3ADB">
              <w:rPr>
                <w:rFonts w:eastAsia="仿宋_GB2312" w:hint="eastAsia"/>
                <w:sz w:val="28"/>
                <w:szCs w:val="28"/>
              </w:rPr>
              <w:t>来信来访地址：天津市南开区长江道</w:t>
            </w:r>
            <w:r w:rsidRPr="00BD3ADB">
              <w:rPr>
                <w:rFonts w:eastAsia="仿宋_GB2312"/>
                <w:sz w:val="28"/>
                <w:szCs w:val="28"/>
              </w:rPr>
              <w:t>60</w:t>
            </w:r>
            <w:r w:rsidRPr="00BD3ADB">
              <w:rPr>
                <w:rFonts w:eastAsia="仿宋_GB2312" w:hint="eastAsia"/>
                <w:sz w:val="28"/>
                <w:szCs w:val="28"/>
              </w:rPr>
              <w:t>号</w:t>
            </w:r>
          </w:p>
          <w:p w:rsidR="001616F0" w:rsidRPr="00DB4E05" w:rsidRDefault="001616F0" w:rsidP="00362704">
            <w:pPr>
              <w:spacing w:line="6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</w:tbl>
    <w:p w:rsidR="001616F0" w:rsidRPr="00B8500A" w:rsidRDefault="001616F0">
      <w:pPr>
        <w:widowControl/>
        <w:jc w:val="left"/>
        <w:rPr>
          <w:rFonts w:ascii="黑体" w:eastAsia="黑体" w:hAnsi="黑体" w:cs="黑体"/>
          <w:sz w:val="36"/>
          <w:szCs w:val="36"/>
        </w:rPr>
      </w:pPr>
    </w:p>
    <w:sectPr w:rsidR="001616F0" w:rsidRPr="00B8500A" w:rsidSect="00675E8F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6F0" w:rsidRDefault="001616F0" w:rsidP="009D3BCE">
      <w:r>
        <w:separator/>
      </w:r>
    </w:p>
  </w:endnote>
  <w:endnote w:type="continuationSeparator" w:id="0">
    <w:p w:rsidR="001616F0" w:rsidRDefault="001616F0" w:rsidP="009D3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6F0" w:rsidRDefault="001616F0" w:rsidP="00C6005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16F0" w:rsidRDefault="001616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6F0" w:rsidRDefault="001616F0" w:rsidP="00C6005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616F0" w:rsidRDefault="001616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6F0" w:rsidRDefault="001616F0" w:rsidP="009D3BCE">
      <w:r>
        <w:separator/>
      </w:r>
    </w:p>
  </w:footnote>
  <w:footnote w:type="continuationSeparator" w:id="0">
    <w:p w:rsidR="001616F0" w:rsidRDefault="001616F0" w:rsidP="009D3B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44FBD"/>
    <w:multiLevelType w:val="hybridMultilevel"/>
    <w:tmpl w:val="21A2B810"/>
    <w:lvl w:ilvl="0" w:tplc="7A58F7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BCE"/>
    <w:rsid w:val="00030C6B"/>
    <w:rsid w:val="0013136F"/>
    <w:rsid w:val="001616F0"/>
    <w:rsid w:val="00170FE0"/>
    <w:rsid w:val="001B4839"/>
    <w:rsid w:val="0020417C"/>
    <w:rsid w:val="00252162"/>
    <w:rsid w:val="00270130"/>
    <w:rsid w:val="002D7506"/>
    <w:rsid w:val="00362704"/>
    <w:rsid w:val="004E2238"/>
    <w:rsid w:val="004E2CD6"/>
    <w:rsid w:val="00500145"/>
    <w:rsid w:val="005012F9"/>
    <w:rsid w:val="00547D48"/>
    <w:rsid w:val="005D4224"/>
    <w:rsid w:val="00675E8F"/>
    <w:rsid w:val="006960FC"/>
    <w:rsid w:val="006F4CA3"/>
    <w:rsid w:val="00726068"/>
    <w:rsid w:val="00775890"/>
    <w:rsid w:val="00780189"/>
    <w:rsid w:val="007E7E88"/>
    <w:rsid w:val="00802E5B"/>
    <w:rsid w:val="008517DB"/>
    <w:rsid w:val="00867B48"/>
    <w:rsid w:val="00877B83"/>
    <w:rsid w:val="008B7DF6"/>
    <w:rsid w:val="008D756F"/>
    <w:rsid w:val="008F2690"/>
    <w:rsid w:val="008F3F51"/>
    <w:rsid w:val="0094483F"/>
    <w:rsid w:val="00963D17"/>
    <w:rsid w:val="009955E7"/>
    <w:rsid w:val="009D3BCE"/>
    <w:rsid w:val="009E6A31"/>
    <w:rsid w:val="00A64DC7"/>
    <w:rsid w:val="00B64CDC"/>
    <w:rsid w:val="00B72F6D"/>
    <w:rsid w:val="00B8500A"/>
    <w:rsid w:val="00BD3ADB"/>
    <w:rsid w:val="00BE1E2B"/>
    <w:rsid w:val="00C42E6D"/>
    <w:rsid w:val="00C60056"/>
    <w:rsid w:val="00D4498C"/>
    <w:rsid w:val="00DB4E05"/>
    <w:rsid w:val="00E9717B"/>
    <w:rsid w:val="00EE4C8B"/>
    <w:rsid w:val="00F22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E2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D3B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3BC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D3B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D3BCE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1B483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8500A"/>
    <w:pPr>
      <w:ind w:firstLineChars="200" w:firstLine="420"/>
    </w:pPr>
    <w:rPr>
      <w:rFonts w:ascii="Times New Roman" w:hAnsi="Times New Roman"/>
      <w:szCs w:val="24"/>
    </w:rPr>
  </w:style>
  <w:style w:type="character" w:styleId="PageNumber">
    <w:name w:val="page number"/>
    <w:basedOn w:val="DefaultParagraphFont"/>
    <w:uiPriority w:val="99"/>
    <w:rsid w:val="00675E8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6</Pages>
  <Words>310</Words>
  <Characters>1771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30</cp:revision>
  <cp:lastPrinted>2017-12-31T03:59:00Z</cp:lastPrinted>
  <dcterms:created xsi:type="dcterms:W3CDTF">2017-12-29T10:44:00Z</dcterms:created>
  <dcterms:modified xsi:type="dcterms:W3CDTF">2017-12-31T04:00:00Z</dcterms:modified>
</cp:coreProperties>
</file>